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8D0E80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649E0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071738" w:rsidRDefault="008D0E80" w:rsidP="00071738">
      <w:pPr>
        <w:rPr>
          <w:rFonts w:ascii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623FCB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071738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volejbale V. dívky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623FCB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071738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volejbale V. dívky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BF11ED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22</w:t>
                            </w:r>
                            <w:r w:rsidR="00071738">
                              <w:rPr>
                                <w:b/>
                                <w:color w:val="EFEFFF"/>
                                <w:sz w:val="52"/>
                              </w:rPr>
                              <w:t>. 10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BF11ED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22</w:t>
                      </w:r>
                      <w:r w:rsidR="00071738">
                        <w:rPr>
                          <w:b/>
                          <w:color w:val="EFEFFF"/>
                          <w:sz w:val="52"/>
                        </w:rPr>
                        <w:t>. 10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071738" w:rsidRPr="00400305" w:rsidRDefault="00071738" w:rsidP="00071738">
      <w:pPr>
        <w:rPr>
          <w:rFonts w:ascii="Arial" w:hAnsi="Arial" w:cs="Arial"/>
          <w:b/>
          <w:sz w:val="20"/>
        </w:rPr>
      </w:pPr>
      <w:r w:rsidRPr="00400305">
        <w:rPr>
          <w:rFonts w:ascii="Arial" w:hAnsi="Arial" w:cs="Arial"/>
          <w:sz w:val="20"/>
        </w:rPr>
        <w:lastRenderedPageBreak/>
        <w:tab/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b/>
          <w:sz w:val="20"/>
        </w:rPr>
        <w:t xml:space="preserve"> A. Všeobecná ustanovení</w:t>
      </w:r>
    </w:p>
    <w:p w:rsidR="00071738" w:rsidRPr="00400305" w:rsidRDefault="00071738" w:rsidP="00071738">
      <w:pPr>
        <w:rPr>
          <w:rFonts w:ascii="Arial" w:hAnsi="Arial" w:cs="Arial"/>
          <w:sz w:val="20"/>
        </w:rPr>
      </w:pPr>
    </w:p>
    <w:p w:rsidR="00071738" w:rsidRPr="00400305" w:rsidRDefault="00071738" w:rsidP="00071738">
      <w:pPr>
        <w:rPr>
          <w:rFonts w:ascii="Arial" w:hAnsi="Arial" w:cs="Arial"/>
          <w:sz w:val="20"/>
        </w:rPr>
      </w:pPr>
      <w:r w:rsidRPr="00400305">
        <w:rPr>
          <w:rFonts w:ascii="Arial" w:hAnsi="Arial" w:cs="Arial"/>
          <w:b/>
          <w:sz w:val="20"/>
        </w:rPr>
        <w:t>Vyhlašovatel:</w:t>
      </w:r>
      <w:r w:rsidRPr="00400305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MŠMT ČR</w:t>
      </w:r>
    </w:p>
    <w:p w:rsidR="00071738" w:rsidRPr="00BF11ED" w:rsidRDefault="00071738" w:rsidP="00071738">
      <w:pPr>
        <w:rPr>
          <w:rFonts w:ascii="Arial" w:hAnsi="Arial" w:cs="Arial"/>
          <w:i/>
          <w:iCs/>
          <w:color w:val="FF0000"/>
          <w:sz w:val="20"/>
        </w:rPr>
      </w:pPr>
      <w:r>
        <w:rPr>
          <w:rFonts w:ascii="Arial" w:hAnsi="Arial" w:cs="Arial"/>
          <w:b/>
          <w:sz w:val="20"/>
        </w:rPr>
        <w:t>Pořadatel:</w:t>
      </w:r>
      <w:r w:rsidRPr="00400305">
        <w:rPr>
          <w:rFonts w:ascii="Arial" w:hAnsi="Arial" w:cs="Arial"/>
          <w:sz w:val="20"/>
        </w:rPr>
        <w:t>:</w:t>
      </w:r>
      <w:r w:rsidRPr="00400305">
        <w:rPr>
          <w:rFonts w:ascii="Arial" w:hAnsi="Arial" w:cs="Arial"/>
          <w:sz w:val="20"/>
        </w:rPr>
        <w:tab/>
        <w:t xml:space="preserve"> </w:t>
      </w:r>
      <w:r w:rsidRPr="00400305">
        <w:rPr>
          <w:rFonts w:ascii="Arial" w:hAnsi="Arial" w:cs="Arial"/>
          <w:sz w:val="20"/>
        </w:rPr>
        <w:tab/>
        <w:t>OR AŠSK Frýdek – Místek a Gymnázium a SOŠ, Cihelní 410, F - M</w:t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</w:r>
    </w:p>
    <w:p w:rsidR="00071738" w:rsidRPr="00BF11ED" w:rsidRDefault="00071738" w:rsidP="00071738">
      <w:pPr>
        <w:rPr>
          <w:rFonts w:ascii="Arial" w:hAnsi="Arial" w:cs="Arial"/>
          <w:sz w:val="20"/>
        </w:rPr>
      </w:pPr>
      <w:r w:rsidRPr="00400305">
        <w:rPr>
          <w:rFonts w:ascii="Arial" w:hAnsi="Arial" w:cs="Arial"/>
          <w:b/>
          <w:iCs/>
          <w:sz w:val="20"/>
        </w:rPr>
        <w:t>Ředitel soutěže</w:t>
      </w:r>
      <w:r w:rsidRPr="00400305">
        <w:rPr>
          <w:rFonts w:ascii="Arial" w:hAnsi="Arial" w:cs="Arial"/>
          <w:iCs/>
          <w:sz w:val="20"/>
        </w:rPr>
        <w:t xml:space="preserve">:  </w:t>
      </w:r>
      <w:r>
        <w:rPr>
          <w:rFonts w:ascii="Arial" w:hAnsi="Arial" w:cs="Arial"/>
          <w:iCs/>
          <w:sz w:val="20"/>
        </w:rPr>
        <w:t xml:space="preserve">        </w:t>
      </w:r>
      <w:r w:rsidR="00566954">
        <w:rPr>
          <w:rFonts w:ascii="Arial" w:hAnsi="Arial" w:cs="Arial"/>
          <w:iCs/>
          <w:sz w:val="20"/>
        </w:rPr>
        <w:t xml:space="preserve"> </w:t>
      </w:r>
      <w:r w:rsidR="00BF11ED">
        <w:rPr>
          <w:rFonts w:ascii="Arial" w:hAnsi="Arial" w:cs="Arial"/>
          <w:sz w:val="20"/>
        </w:rPr>
        <w:t>Mgr. Hana</w:t>
      </w:r>
      <w:r w:rsidR="00566954">
        <w:rPr>
          <w:rFonts w:ascii="Arial" w:hAnsi="Arial" w:cs="Arial"/>
          <w:sz w:val="20"/>
        </w:rPr>
        <w:t xml:space="preserve"> Zelová</w:t>
      </w:r>
      <w:r w:rsidR="00BF11ED">
        <w:rPr>
          <w:rFonts w:ascii="Arial" w:hAnsi="Arial" w:cs="Arial"/>
          <w:sz w:val="20"/>
        </w:rPr>
        <w:tab/>
      </w:r>
    </w:p>
    <w:p w:rsidR="00071738" w:rsidRPr="00BF11ED" w:rsidRDefault="00071738" w:rsidP="00071738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Organizátor</w:t>
      </w:r>
      <w:r w:rsidRPr="00400305">
        <w:rPr>
          <w:rFonts w:ascii="Arial" w:hAnsi="Arial" w:cs="Arial"/>
          <w:b/>
          <w:sz w:val="20"/>
        </w:rPr>
        <w:t>:</w:t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  <w:t xml:space="preserve">Mgr. Sylva Kubalova, </w:t>
      </w:r>
      <w:hyperlink r:id="rId10" w:history="1">
        <w:r w:rsidRPr="00400305">
          <w:rPr>
            <w:rStyle w:val="Hypertextovodkaz"/>
            <w:rFonts w:ascii="Arial" w:hAnsi="Arial" w:cs="Arial"/>
            <w:sz w:val="20"/>
          </w:rPr>
          <w:t>sylvakubalova@centrum.cz</w:t>
        </w:r>
      </w:hyperlink>
      <w:r>
        <w:rPr>
          <w:rFonts w:ascii="Arial" w:hAnsi="Arial" w:cs="Arial"/>
          <w:sz w:val="20"/>
        </w:rPr>
        <w:t xml:space="preserve">   </w:t>
      </w:r>
      <w:r w:rsidR="00BF11ED">
        <w:rPr>
          <w:rFonts w:ascii="Arial" w:hAnsi="Arial" w:cs="Arial"/>
          <w:sz w:val="20"/>
        </w:rPr>
        <w:t>737 584 140</w:t>
      </w:r>
    </w:p>
    <w:p w:rsidR="00071738" w:rsidRPr="00400305" w:rsidRDefault="00BF11ED" w:rsidP="00071738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Termín: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  <w:t>22. 10. 2024</w:t>
      </w:r>
      <w:r w:rsidR="00071738" w:rsidRPr="00400305">
        <w:rPr>
          <w:rFonts w:ascii="Arial" w:hAnsi="Arial" w:cs="Arial"/>
          <w:b/>
          <w:sz w:val="20"/>
        </w:rPr>
        <w:tab/>
      </w:r>
      <w:r w:rsidR="00071738" w:rsidRPr="00400305">
        <w:rPr>
          <w:rFonts w:ascii="Arial" w:hAnsi="Arial" w:cs="Arial"/>
          <w:b/>
          <w:sz w:val="20"/>
        </w:rPr>
        <w:tab/>
      </w:r>
    </w:p>
    <w:p w:rsidR="00071738" w:rsidRPr="00566954" w:rsidRDefault="00071738" w:rsidP="00071738">
      <w:pPr>
        <w:rPr>
          <w:rFonts w:ascii="Arial" w:hAnsi="Arial" w:cs="Arial"/>
          <w:sz w:val="20"/>
        </w:rPr>
      </w:pPr>
      <w:r w:rsidRPr="00400305">
        <w:rPr>
          <w:rFonts w:ascii="Arial" w:hAnsi="Arial" w:cs="Arial"/>
          <w:b/>
          <w:sz w:val="20"/>
        </w:rPr>
        <w:t>Místo konání:</w:t>
      </w:r>
      <w:r w:rsidRPr="0040030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566954">
        <w:rPr>
          <w:rFonts w:ascii="Arial" w:hAnsi="Arial" w:cs="Arial"/>
          <w:sz w:val="20"/>
        </w:rPr>
        <w:t>tělocvičny školy</w:t>
      </w:r>
    </w:p>
    <w:p w:rsidR="00071738" w:rsidRPr="00566954" w:rsidRDefault="00071738" w:rsidP="00071738">
      <w:pPr>
        <w:tabs>
          <w:tab w:val="left" w:pos="2109"/>
        </w:tabs>
        <w:rPr>
          <w:rFonts w:ascii="Arial" w:hAnsi="Arial" w:cs="Arial"/>
          <w:sz w:val="20"/>
        </w:rPr>
      </w:pPr>
      <w:r w:rsidRPr="00400305">
        <w:rPr>
          <w:rFonts w:ascii="Arial" w:hAnsi="Arial" w:cs="Arial"/>
          <w:b/>
          <w:sz w:val="20"/>
        </w:rPr>
        <w:t>Kategorie:</w:t>
      </w:r>
      <w:r w:rsidRPr="00400305">
        <w:rPr>
          <w:rFonts w:ascii="Arial" w:hAnsi="Arial" w:cs="Arial"/>
          <w:b/>
          <w:sz w:val="20"/>
        </w:rPr>
        <w:tab/>
      </w:r>
      <w:r w:rsidRPr="00566954">
        <w:rPr>
          <w:rFonts w:ascii="Arial" w:hAnsi="Arial" w:cs="Arial"/>
          <w:sz w:val="20"/>
        </w:rPr>
        <w:t>V. – studentky SŠ a odpovídající ročníky víceletých gymnázií</w:t>
      </w:r>
    </w:p>
    <w:p w:rsidR="00071738" w:rsidRPr="00566954" w:rsidRDefault="0033574C" w:rsidP="00071738">
      <w:pPr>
        <w:tabs>
          <w:tab w:val="left" w:pos="2109"/>
        </w:tabs>
        <w:rPr>
          <w:rFonts w:ascii="Arial" w:hAnsi="Arial" w:cs="Arial"/>
          <w:sz w:val="20"/>
        </w:rPr>
      </w:pPr>
      <w:r w:rsidRPr="00566954">
        <w:rPr>
          <w:rFonts w:ascii="Arial" w:hAnsi="Arial" w:cs="Arial"/>
          <w:sz w:val="20"/>
        </w:rPr>
        <w:tab/>
      </w:r>
      <w:r w:rsidRPr="00566954">
        <w:rPr>
          <w:rFonts w:ascii="Arial" w:hAnsi="Arial" w:cs="Arial"/>
          <w:sz w:val="20"/>
        </w:rPr>
        <w:tab/>
        <w:t xml:space="preserve">roč. narození 2009 </w:t>
      </w:r>
      <w:r w:rsidR="00BF11ED" w:rsidRPr="00566954">
        <w:rPr>
          <w:rFonts w:ascii="Arial" w:hAnsi="Arial" w:cs="Arial"/>
          <w:sz w:val="20"/>
        </w:rPr>
        <w:t>–</w:t>
      </w:r>
      <w:r w:rsidRPr="00566954">
        <w:rPr>
          <w:rFonts w:ascii="Arial" w:hAnsi="Arial" w:cs="Arial"/>
          <w:sz w:val="20"/>
        </w:rPr>
        <w:t xml:space="preserve"> 2005</w:t>
      </w:r>
    </w:p>
    <w:p w:rsidR="00566954" w:rsidRPr="00566954" w:rsidRDefault="00566954" w:rsidP="00566954">
      <w:pPr>
        <w:rPr>
          <w:rFonts w:ascii="Arial" w:hAnsi="Arial" w:cs="Arial"/>
          <w:sz w:val="20"/>
          <w:szCs w:val="20"/>
        </w:rPr>
      </w:pPr>
      <w:r w:rsidRPr="00566954">
        <w:rPr>
          <w:rFonts w:ascii="Arial" w:hAnsi="Arial" w:cs="Arial"/>
          <w:sz w:val="20"/>
          <w:szCs w:val="20"/>
        </w:rPr>
        <w:t xml:space="preserve">V kategorii mohou startovat družstva za těchto podmínek: </w:t>
      </w:r>
    </w:p>
    <w:p w:rsidR="00566954" w:rsidRPr="00566954" w:rsidRDefault="00566954" w:rsidP="00566954">
      <w:pPr>
        <w:rPr>
          <w:rFonts w:ascii="Arial" w:hAnsi="Arial" w:cs="Arial"/>
          <w:sz w:val="20"/>
          <w:szCs w:val="20"/>
        </w:rPr>
      </w:pPr>
      <w:r w:rsidRPr="00566954">
        <w:rPr>
          <w:rFonts w:ascii="Arial" w:hAnsi="Arial" w:cs="Arial"/>
          <w:sz w:val="20"/>
          <w:szCs w:val="20"/>
        </w:rPr>
        <w:t xml:space="preserve">1) Družstvo je složeno z žáků jedné školy </w:t>
      </w:r>
    </w:p>
    <w:p w:rsidR="00566954" w:rsidRPr="00566954" w:rsidRDefault="00566954" w:rsidP="00566954">
      <w:pPr>
        <w:rPr>
          <w:rFonts w:ascii="Arial" w:hAnsi="Arial" w:cs="Arial"/>
          <w:sz w:val="20"/>
          <w:szCs w:val="20"/>
        </w:rPr>
      </w:pPr>
      <w:r w:rsidRPr="00566954">
        <w:rPr>
          <w:rFonts w:ascii="Arial" w:hAnsi="Arial" w:cs="Arial"/>
          <w:sz w:val="20"/>
          <w:szCs w:val="20"/>
        </w:rPr>
        <w:t xml:space="preserve">2) Členové družstva musí být žákem školy, odpovídat ročníkem narození a příslušným stupněm vzdělání </w:t>
      </w:r>
    </w:p>
    <w:p w:rsidR="00566954" w:rsidRPr="00566954" w:rsidRDefault="00566954" w:rsidP="00566954">
      <w:pPr>
        <w:rPr>
          <w:rFonts w:ascii="Arial" w:hAnsi="Arial" w:cs="Arial"/>
          <w:sz w:val="20"/>
          <w:szCs w:val="20"/>
        </w:rPr>
      </w:pPr>
      <w:r w:rsidRPr="00566954">
        <w:rPr>
          <w:rFonts w:ascii="Arial" w:hAnsi="Arial" w:cs="Arial"/>
          <w:sz w:val="20"/>
          <w:szCs w:val="20"/>
        </w:rPr>
        <w:t xml:space="preserve">3) Startovat mohou pouze žáci gymnázií splňující článek 10 všeobecných podmínek pro účast na soutěžích AŠSK (Organizační řád AŠSK, str. 39), tj. pouze ti žáci, kteří nejsou zařazeni v studijních oborech se specializovanou výukou TV. </w:t>
      </w:r>
    </w:p>
    <w:p w:rsidR="00566954" w:rsidRPr="00566954" w:rsidRDefault="00566954" w:rsidP="00566954">
      <w:pPr>
        <w:rPr>
          <w:rFonts w:ascii="Arial" w:hAnsi="Arial" w:cs="Arial"/>
          <w:sz w:val="20"/>
          <w:szCs w:val="20"/>
        </w:rPr>
      </w:pPr>
      <w:r w:rsidRPr="00566954">
        <w:rPr>
          <w:rFonts w:ascii="Arial" w:hAnsi="Arial" w:cs="Arial"/>
          <w:sz w:val="20"/>
          <w:szCs w:val="20"/>
        </w:rPr>
        <w:t xml:space="preserve">4) dle § 81 odst. 11 zákona č. 561/2004 Sb., o předškolním, základním, středním, vyšším odborném a jiném vzdělávání (školský zákon), ve znění pozdějších předpisů a p § 75 odst. 3 školského zákona). Žák přestává být žákem školy dnem následujícím po dni, kdy úspěšně vykonal maturitní zkoušku; pokud maturitu nebo její část nevykonal v řádném termínu, přestává být žákem školy 30. června. </w:t>
      </w:r>
    </w:p>
    <w:p w:rsidR="00566954" w:rsidRPr="00566954" w:rsidRDefault="00566954" w:rsidP="00566954">
      <w:pPr>
        <w:rPr>
          <w:rFonts w:ascii="Arial" w:hAnsi="Arial" w:cs="Arial"/>
          <w:sz w:val="20"/>
          <w:szCs w:val="20"/>
        </w:rPr>
      </w:pPr>
      <w:r w:rsidRPr="00566954">
        <w:rPr>
          <w:rFonts w:ascii="Arial" w:hAnsi="Arial" w:cs="Arial"/>
          <w:b/>
          <w:sz w:val="20"/>
          <w:szCs w:val="20"/>
        </w:rPr>
        <w:t>Všechny podmínky musí být splněny zároveň</w:t>
      </w:r>
    </w:p>
    <w:p w:rsidR="00071738" w:rsidRPr="00566954" w:rsidRDefault="00071738" w:rsidP="00071738">
      <w:pPr>
        <w:tabs>
          <w:tab w:val="left" w:pos="2109"/>
        </w:tabs>
        <w:rPr>
          <w:rFonts w:ascii="Arial" w:hAnsi="Arial" w:cs="Arial"/>
          <w:sz w:val="20"/>
          <w:szCs w:val="20"/>
        </w:rPr>
      </w:pPr>
    </w:p>
    <w:p w:rsidR="00BF11ED" w:rsidRPr="00566954" w:rsidRDefault="00BF11ED" w:rsidP="00071738">
      <w:pPr>
        <w:tabs>
          <w:tab w:val="left" w:pos="2109"/>
        </w:tabs>
        <w:rPr>
          <w:rFonts w:ascii="Arial" w:hAnsi="Arial" w:cs="Arial"/>
          <w:sz w:val="20"/>
          <w:szCs w:val="20"/>
        </w:rPr>
      </w:pPr>
    </w:p>
    <w:p w:rsidR="00071738" w:rsidRPr="00566954" w:rsidRDefault="00071738" w:rsidP="00071738">
      <w:pPr>
        <w:tabs>
          <w:tab w:val="left" w:pos="2109"/>
        </w:tabs>
        <w:rPr>
          <w:rFonts w:ascii="Arial" w:hAnsi="Arial" w:cs="Arial"/>
          <w:b/>
          <w:sz w:val="20"/>
          <w:szCs w:val="20"/>
        </w:rPr>
      </w:pPr>
      <w:r w:rsidRPr="00566954">
        <w:rPr>
          <w:rFonts w:ascii="Arial" w:hAnsi="Arial" w:cs="Arial"/>
          <w:b/>
          <w:sz w:val="20"/>
          <w:szCs w:val="20"/>
        </w:rPr>
        <w:t>Přihlášky:</w:t>
      </w:r>
      <w:r w:rsidRPr="00566954">
        <w:rPr>
          <w:rFonts w:ascii="Arial" w:hAnsi="Arial" w:cs="Arial"/>
          <w:b/>
          <w:sz w:val="20"/>
          <w:szCs w:val="20"/>
        </w:rPr>
        <w:tab/>
      </w:r>
      <w:r w:rsidRPr="00566954">
        <w:rPr>
          <w:rFonts w:ascii="Arial" w:hAnsi="Arial" w:cs="Arial"/>
          <w:sz w:val="20"/>
          <w:szCs w:val="20"/>
        </w:rPr>
        <w:tab/>
      </w:r>
      <w:r w:rsidR="00566954">
        <w:rPr>
          <w:rFonts w:ascii="Arial" w:hAnsi="Arial" w:cs="Arial"/>
          <w:b/>
          <w:sz w:val="20"/>
          <w:szCs w:val="20"/>
        </w:rPr>
        <w:t xml:space="preserve">do 17. 10. 2024   </w:t>
      </w:r>
      <w:r w:rsidRPr="00566954">
        <w:rPr>
          <w:rFonts w:ascii="Arial" w:hAnsi="Arial" w:cs="Arial"/>
          <w:b/>
          <w:sz w:val="20"/>
          <w:szCs w:val="20"/>
        </w:rPr>
        <w:t xml:space="preserve"> </w:t>
      </w:r>
      <w:r w:rsidRPr="00566954">
        <w:rPr>
          <w:rFonts w:ascii="Arial" w:hAnsi="Arial" w:cs="Arial"/>
          <w:sz w:val="20"/>
          <w:szCs w:val="20"/>
        </w:rPr>
        <w:t xml:space="preserve">email: </w:t>
      </w:r>
      <w:r w:rsidR="003C3D48">
        <w:rPr>
          <w:rFonts w:ascii="Arial" w:hAnsi="Arial" w:cs="Arial"/>
          <w:sz w:val="20"/>
          <w:szCs w:val="20"/>
        </w:rPr>
        <w:t xml:space="preserve"> </w:t>
      </w:r>
      <w:r w:rsidR="003C3D48" w:rsidRPr="003C3D48">
        <w:rPr>
          <w:rFonts w:ascii="Arial" w:hAnsi="Arial" w:cs="Arial"/>
          <w:b/>
          <w:sz w:val="20"/>
          <w:szCs w:val="20"/>
        </w:rPr>
        <w:t>zelova@gcfm.cz</w:t>
      </w:r>
      <w:r w:rsidR="003C3D48">
        <w:rPr>
          <w:rFonts w:ascii="Arial" w:hAnsi="Arial" w:cs="Arial"/>
          <w:sz w:val="20"/>
          <w:szCs w:val="20"/>
        </w:rPr>
        <w:tab/>
      </w:r>
      <w:r w:rsidR="003C3D48">
        <w:rPr>
          <w:rFonts w:ascii="Arial" w:hAnsi="Arial" w:cs="Arial"/>
          <w:sz w:val="20"/>
          <w:szCs w:val="20"/>
        </w:rPr>
        <w:tab/>
      </w:r>
      <w:r w:rsidR="003C3D48">
        <w:rPr>
          <w:rFonts w:ascii="Arial" w:hAnsi="Arial" w:cs="Arial"/>
          <w:sz w:val="20"/>
          <w:szCs w:val="20"/>
        </w:rPr>
        <w:tab/>
      </w:r>
      <w:r w:rsidR="003C3D48">
        <w:rPr>
          <w:rFonts w:ascii="Arial" w:hAnsi="Arial" w:cs="Arial"/>
          <w:sz w:val="20"/>
          <w:szCs w:val="20"/>
        </w:rPr>
        <w:tab/>
        <w:t xml:space="preserve">  </w:t>
      </w:r>
      <w:r w:rsidR="003C3D48">
        <w:rPr>
          <w:rFonts w:ascii="Arial" w:hAnsi="Arial" w:cs="Arial"/>
          <w:sz w:val="20"/>
          <w:szCs w:val="20"/>
        </w:rPr>
        <w:tab/>
      </w:r>
      <w:r w:rsidR="003C3D48">
        <w:rPr>
          <w:rFonts w:ascii="Arial" w:hAnsi="Arial" w:cs="Arial"/>
          <w:sz w:val="20"/>
          <w:szCs w:val="20"/>
        </w:rPr>
        <w:tab/>
      </w:r>
      <w:r w:rsidR="003C3D48">
        <w:rPr>
          <w:rFonts w:ascii="Arial" w:hAnsi="Arial" w:cs="Arial"/>
          <w:sz w:val="20"/>
          <w:szCs w:val="20"/>
        </w:rPr>
        <w:tab/>
        <w:t xml:space="preserve">  </w:t>
      </w:r>
      <w:r w:rsidR="003C3D48">
        <w:rPr>
          <w:rFonts w:ascii="Arial" w:hAnsi="Arial" w:cs="Arial"/>
          <w:sz w:val="20"/>
          <w:szCs w:val="20"/>
        </w:rPr>
        <w:tab/>
        <w:t xml:space="preserve">                 </w:t>
      </w:r>
      <w:r w:rsidRPr="00566954">
        <w:rPr>
          <w:rFonts w:ascii="Arial" w:hAnsi="Arial" w:cs="Arial"/>
          <w:sz w:val="20"/>
          <w:szCs w:val="20"/>
        </w:rPr>
        <w:t>mobil</w:t>
      </w:r>
      <w:r w:rsidR="00566954">
        <w:rPr>
          <w:rFonts w:ascii="Arial" w:hAnsi="Arial" w:cs="Arial"/>
          <w:b/>
          <w:sz w:val="20"/>
          <w:szCs w:val="20"/>
        </w:rPr>
        <w:t>:  736 503 708</w:t>
      </w:r>
    </w:p>
    <w:p w:rsidR="00071738" w:rsidRPr="00566954" w:rsidRDefault="00071738" w:rsidP="00071738">
      <w:pPr>
        <w:ind w:left="706" w:firstLine="706"/>
        <w:rPr>
          <w:rFonts w:ascii="Arial" w:hAnsi="Arial" w:cs="Arial"/>
          <w:sz w:val="20"/>
          <w:szCs w:val="20"/>
        </w:rPr>
      </w:pPr>
      <w:r w:rsidRPr="00566954">
        <w:rPr>
          <w:rFonts w:ascii="Arial" w:hAnsi="Arial" w:cs="Arial"/>
          <w:sz w:val="20"/>
          <w:szCs w:val="20"/>
        </w:rPr>
        <w:tab/>
      </w:r>
      <w:r w:rsidRPr="00566954">
        <w:rPr>
          <w:rFonts w:ascii="Arial" w:hAnsi="Arial" w:cs="Arial"/>
          <w:sz w:val="20"/>
          <w:szCs w:val="20"/>
        </w:rPr>
        <w:tab/>
      </w:r>
      <w:r w:rsidRPr="00566954">
        <w:rPr>
          <w:rFonts w:ascii="Arial" w:hAnsi="Arial" w:cs="Arial"/>
          <w:sz w:val="20"/>
          <w:szCs w:val="20"/>
        </w:rPr>
        <w:tab/>
      </w:r>
      <w:r w:rsidRPr="00566954">
        <w:rPr>
          <w:rFonts w:ascii="Arial" w:hAnsi="Arial" w:cs="Arial"/>
          <w:sz w:val="20"/>
          <w:szCs w:val="20"/>
        </w:rPr>
        <w:tab/>
      </w:r>
      <w:r w:rsidRPr="00566954">
        <w:rPr>
          <w:rFonts w:ascii="Arial" w:hAnsi="Arial" w:cs="Arial"/>
          <w:sz w:val="20"/>
          <w:szCs w:val="20"/>
        </w:rPr>
        <w:tab/>
        <w:t xml:space="preserve">       </w:t>
      </w:r>
      <w:r w:rsidRPr="00566954">
        <w:rPr>
          <w:rFonts w:ascii="Arial" w:hAnsi="Arial" w:cs="Arial"/>
          <w:sz w:val="20"/>
          <w:szCs w:val="20"/>
        </w:rPr>
        <w:tab/>
      </w:r>
      <w:r w:rsidRPr="00566954">
        <w:rPr>
          <w:rFonts w:ascii="Arial" w:hAnsi="Arial" w:cs="Arial"/>
          <w:sz w:val="20"/>
          <w:szCs w:val="20"/>
        </w:rPr>
        <w:tab/>
      </w:r>
      <w:r w:rsidRPr="00566954">
        <w:rPr>
          <w:rFonts w:ascii="Arial" w:hAnsi="Arial" w:cs="Arial"/>
          <w:sz w:val="20"/>
          <w:szCs w:val="20"/>
        </w:rPr>
        <w:tab/>
      </w:r>
    </w:p>
    <w:p w:rsidR="00071738" w:rsidRDefault="00071738" w:rsidP="00071738">
      <w:pPr>
        <w:ind w:left="1412" w:hanging="1412"/>
        <w:rPr>
          <w:rFonts w:ascii="Arial" w:hAnsi="Arial" w:cs="Arial"/>
          <w:bCs/>
          <w:sz w:val="20"/>
        </w:rPr>
      </w:pPr>
      <w:r w:rsidRPr="00400305">
        <w:rPr>
          <w:rFonts w:ascii="Arial" w:hAnsi="Arial" w:cs="Arial"/>
          <w:b/>
          <w:bCs/>
          <w:sz w:val="20"/>
        </w:rPr>
        <w:t>Účastníci:</w:t>
      </w:r>
      <w:r w:rsidRPr="00400305">
        <w:rPr>
          <w:rFonts w:ascii="Arial" w:hAnsi="Arial" w:cs="Arial"/>
          <w:b/>
          <w:bCs/>
          <w:sz w:val="20"/>
        </w:rPr>
        <w:tab/>
      </w:r>
      <w:r w:rsidRPr="00400305">
        <w:rPr>
          <w:rFonts w:ascii="Arial" w:hAnsi="Arial" w:cs="Arial"/>
          <w:b/>
          <w:bCs/>
          <w:sz w:val="20"/>
        </w:rPr>
        <w:tab/>
      </w:r>
      <w:r w:rsidRPr="00400305">
        <w:rPr>
          <w:rFonts w:ascii="Arial" w:hAnsi="Arial" w:cs="Arial"/>
          <w:b/>
          <w:bCs/>
          <w:sz w:val="20"/>
        </w:rPr>
        <w:tab/>
      </w:r>
      <w:r w:rsidRPr="00400305">
        <w:rPr>
          <w:rFonts w:ascii="Arial" w:hAnsi="Arial" w:cs="Arial"/>
          <w:bCs/>
          <w:sz w:val="20"/>
        </w:rPr>
        <w:t>přihlášená družstva okresu Frýdek – Místek</w:t>
      </w:r>
    </w:p>
    <w:p w:rsidR="0033574C" w:rsidRPr="00400305" w:rsidRDefault="0033574C" w:rsidP="00071738">
      <w:pPr>
        <w:ind w:left="1412" w:hanging="1412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>Účast.</w:t>
      </w:r>
      <w:r>
        <w:rPr>
          <w:rFonts w:ascii="Arial" w:hAnsi="Arial" w:cs="Arial"/>
          <w:bCs/>
          <w:sz w:val="20"/>
        </w:rPr>
        <w:t xml:space="preserve"> poplatek:</w:t>
      </w:r>
      <w:r>
        <w:rPr>
          <w:rFonts w:ascii="Arial" w:hAnsi="Arial" w:cs="Arial"/>
          <w:bCs/>
          <w:sz w:val="20"/>
        </w:rPr>
        <w:tab/>
        <w:t>200,- Kč za družstvo</w:t>
      </w:r>
    </w:p>
    <w:p w:rsidR="00071738" w:rsidRPr="00400305" w:rsidRDefault="00071738" w:rsidP="00071738">
      <w:pPr>
        <w:framePr w:wrap="auto" w:hAnchor="text" w:x="489"/>
        <w:tabs>
          <w:tab w:val="left" w:pos="2109"/>
        </w:tabs>
        <w:rPr>
          <w:rFonts w:ascii="Arial" w:hAnsi="Arial" w:cs="Arial"/>
          <w:sz w:val="20"/>
        </w:rPr>
      </w:pPr>
      <w:r w:rsidRPr="00400305">
        <w:rPr>
          <w:rFonts w:ascii="Arial" w:hAnsi="Arial" w:cs="Arial"/>
          <w:sz w:val="20"/>
        </w:rPr>
        <w:t xml:space="preserve">                                       </w:t>
      </w:r>
    </w:p>
    <w:p w:rsidR="00071738" w:rsidRPr="00400305" w:rsidRDefault="00071738" w:rsidP="00071738">
      <w:pPr>
        <w:ind w:left="1412" w:hanging="1412"/>
        <w:rPr>
          <w:rFonts w:ascii="Arial" w:hAnsi="Arial" w:cs="Arial"/>
          <w:sz w:val="20"/>
        </w:rPr>
      </w:pPr>
    </w:p>
    <w:p w:rsidR="00071738" w:rsidRPr="00400305" w:rsidRDefault="00071738" w:rsidP="00071738">
      <w:pPr>
        <w:rPr>
          <w:rFonts w:ascii="Arial" w:hAnsi="Arial" w:cs="Arial"/>
          <w:b/>
          <w:sz w:val="20"/>
        </w:rPr>
      </w:pPr>
    </w:p>
    <w:p w:rsidR="00071738" w:rsidRPr="00400305" w:rsidRDefault="00071738" w:rsidP="00071738">
      <w:pPr>
        <w:rPr>
          <w:rFonts w:ascii="Arial" w:hAnsi="Arial" w:cs="Arial"/>
          <w:b/>
          <w:sz w:val="20"/>
        </w:rPr>
      </w:pPr>
      <w:r w:rsidRPr="00400305">
        <w:rPr>
          <w:rFonts w:ascii="Arial" w:hAnsi="Arial" w:cs="Arial"/>
          <w:b/>
          <w:sz w:val="20"/>
        </w:rPr>
        <w:t>Časový harmonogram:</w:t>
      </w:r>
      <w:r w:rsidRPr="00400305">
        <w:rPr>
          <w:rFonts w:ascii="Arial" w:hAnsi="Arial" w:cs="Arial"/>
          <w:b/>
          <w:sz w:val="20"/>
        </w:rPr>
        <w:tab/>
        <w:t>Časový harmonogram:</w:t>
      </w:r>
      <w:r w:rsidRPr="00400305">
        <w:rPr>
          <w:rFonts w:ascii="Arial" w:hAnsi="Arial" w:cs="Arial"/>
          <w:b/>
          <w:sz w:val="20"/>
        </w:rPr>
        <w:tab/>
      </w:r>
    </w:p>
    <w:p w:rsidR="00071738" w:rsidRPr="00400305" w:rsidRDefault="00071738" w:rsidP="00071738">
      <w:pPr>
        <w:rPr>
          <w:rFonts w:ascii="Arial" w:hAnsi="Arial" w:cs="Arial"/>
          <w:sz w:val="20"/>
        </w:rPr>
      </w:pPr>
      <w:r w:rsidRPr="00400305">
        <w:rPr>
          <w:rFonts w:ascii="Arial" w:hAnsi="Arial" w:cs="Arial"/>
          <w:b/>
          <w:sz w:val="20"/>
        </w:rPr>
        <w:tab/>
      </w:r>
      <w:r w:rsidRPr="00400305">
        <w:rPr>
          <w:rFonts w:ascii="Arial" w:hAnsi="Arial" w:cs="Arial"/>
          <w:b/>
          <w:sz w:val="20"/>
        </w:rPr>
        <w:tab/>
      </w:r>
      <w:r w:rsidRPr="00400305">
        <w:rPr>
          <w:rFonts w:ascii="Arial" w:hAnsi="Arial" w:cs="Arial"/>
          <w:b/>
          <w:sz w:val="20"/>
        </w:rPr>
        <w:tab/>
      </w:r>
      <w:r w:rsidRPr="00400305"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8. 0</w:t>
      </w:r>
      <w:r w:rsidRPr="00400305">
        <w:rPr>
          <w:rFonts w:ascii="Arial" w:hAnsi="Arial" w:cs="Arial"/>
          <w:sz w:val="20"/>
        </w:rPr>
        <w:t>0 hod.</w:t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  <w:t>prezence, proplácení jízdného</w:t>
      </w:r>
    </w:p>
    <w:p w:rsidR="00071738" w:rsidRPr="00400305" w:rsidRDefault="00071738" w:rsidP="0007173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ab/>
        <w:t>8. 1</w:t>
      </w:r>
      <w:r w:rsidRPr="00400305">
        <w:rPr>
          <w:rFonts w:ascii="Arial" w:hAnsi="Arial" w:cs="Arial"/>
          <w:sz w:val="20"/>
        </w:rPr>
        <w:t>5 hod.</w:t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  <w:t>porada vedoucích družstev</w:t>
      </w:r>
    </w:p>
    <w:p w:rsidR="00071738" w:rsidRPr="00400305" w:rsidRDefault="00071738" w:rsidP="0007173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8. 3</w:t>
      </w:r>
      <w:r w:rsidRPr="00400305">
        <w:rPr>
          <w:rFonts w:ascii="Arial" w:hAnsi="Arial" w:cs="Arial"/>
          <w:sz w:val="20"/>
        </w:rPr>
        <w:t>0 hod.</w:t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  <w:t>zahájení soutěže.</w:t>
      </w:r>
      <w:r w:rsidRPr="00400305">
        <w:rPr>
          <w:rFonts w:ascii="Arial" w:hAnsi="Arial" w:cs="Arial"/>
          <w:sz w:val="20"/>
        </w:rPr>
        <w:tab/>
      </w:r>
    </w:p>
    <w:p w:rsidR="00071738" w:rsidRPr="00400305" w:rsidRDefault="00071738" w:rsidP="00071738">
      <w:pPr>
        <w:rPr>
          <w:rFonts w:ascii="Arial" w:hAnsi="Arial" w:cs="Arial"/>
          <w:sz w:val="20"/>
        </w:rPr>
      </w:pP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  <w:t xml:space="preserve">        </w:t>
      </w:r>
      <w:r>
        <w:rPr>
          <w:rFonts w:ascii="Arial" w:hAnsi="Arial" w:cs="Arial"/>
          <w:sz w:val="20"/>
        </w:rPr>
        <w:t xml:space="preserve"> </w:t>
      </w:r>
      <w:r w:rsidRPr="00400305">
        <w:rPr>
          <w:rFonts w:ascii="Arial" w:hAnsi="Arial" w:cs="Arial"/>
          <w:sz w:val="20"/>
        </w:rPr>
        <w:t xml:space="preserve">  14.</w:t>
      </w:r>
      <w:r>
        <w:rPr>
          <w:rFonts w:ascii="Arial" w:hAnsi="Arial" w:cs="Arial"/>
          <w:sz w:val="20"/>
        </w:rPr>
        <w:t xml:space="preserve"> </w:t>
      </w:r>
      <w:r w:rsidRPr="00400305">
        <w:rPr>
          <w:rFonts w:ascii="Arial" w:hAnsi="Arial" w:cs="Arial"/>
          <w:sz w:val="20"/>
        </w:rPr>
        <w:t>00 hod.</w:t>
      </w:r>
      <w:r w:rsidRPr="00400305">
        <w:rPr>
          <w:rFonts w:ascii="Arial" w:hAnsi="Arial" w:cs="Arial"/>
          <w:sz w:val="20"/>
        </w:rPr>
        <w:tab/>
      </w:r>
      <w:r w:rsidRPr="00400305">
        <w:rPr>
          <w:rFonts w:ascii="Arial" w:hAnsi="Arial" w:cs="Arial"/>
          <w:sz w:val="20"/>
        </w:rPr>
        <w:tab/>
        <w:t>vyhlášení výsledků</w:t>
      </w:r>
    </w:p>
    <w:p w:rsidR="00071738" w:rsidRPr="00400305" w:rsidRDefault="00071738" w:rsidP="00071738">
      <w:pPr>
        <w:rPr>
          <w:rFonts w:ascii="Arial" w:hAnsi="Arial" w:cs="Arial"/>
          <w:sz w:val="20"/>
        </w:rPr>
      </w:pPr>
      <w:r w:rsidRPr="00400305">
        <w:rPr>
          <w:rFonts w:ascii="Arial" w:hAnsi="Arial" w:cs="Arial"/>
          <w:sz w:val="20"/>
        </w:rPr>
        <w:tab/>
      </w:r>
    </w:p>
    <w:p w:rsidR="00071738" w:rsidRDefault="00071738" w:rsidP="00BF11ED">
      <w:pPr>
        <w:rPr>
          <w:rFonts w:ascii="Arial" w:hAnsi="Arial" w:cs="Arial"/>
          <w:sz w:val="20"/>
        </w:rPr>
      </w:pPr>
      <w:r w:rsidRPr="00400305">
        <w:rPr>
          <w:rFonts w:ascii="Arial" w:hAnsi="Arial" w:cs="Arial"/>
          <w:sz w:val="20"/>
        </w:rPr>
        <w:t>Časový program bude upraven podle počtu přihlášen</w:t>
      </w:r>
      <w:r w:rsidR="00BF11ED">
        <w:rPr>
          <w:rFonts w:ascii="Arial" w:hAnsi="Arial" w:cs="Arial"/>
          <w:sz w:val="20"/>
        </w:rPr>
        <w:t>ých družstev</w:t>
      </w:r>
    </w:p>
    <w:p w:rsidR="00566954" w:rsidRDefault="00566954" w:rsidP="00BF11ED">
      <w:pPr>
        <w:rPr>
          <w:rFonts w:ascii="Arial" w:hAnsi="Arial" w:cs="Arial"/>
          <w:sz w:val="20"/>
        </w:rPr>
      </w:pPr>
    </w:p>
    <w:p w:rsidR="00566954" w:rsidRDefault="00566954" w:rsidP="00BF11ED">
      <w:pPr>
        <w:rPr>
          <w:rFonts w:ascii="Arial" w:hAnsi="Arial" w:cs="Arial"/>
          <w:sz w:val="20"/>
        </w:rPr>
      </w:pPr>
    </w:p>
    <w:p w:rsidR="00566954" w:rsidRDefault="00566954" w:rsidP="00BF11ED">
      <w:pPr>
        <w:rPr>
          <w:rFonts w:ascii="Arial" w:hAnsi="Arial" w:cs="Arial"/>
          <w:sz w:val="20"/>
        </w:rPr>
      </w:pPr>
    </w:p>
    <w:p w:rsidR="00566954" w:rsidRDefault="00566954" w:rsidP="00BF11ED">
      <w:pPr>
        <w:rPr>
          <w:rFonts w:ascii="Arial" w:hAnsi="Arial" w:cs="Arial"/>
          <w:sz w:val="20"/>
        </w:rPr>
      </w:pPr>
    </w:p>
    <w:p w:rsidR="00566954" w:rsidRDefault="00566954" w:rsidP="00BF11ED">
      <w:pPr>
        <w:rPr>
          <w:rFonts w:ascii="Arial" w:hAnsi="Arial" w:cs="Arial"/>
          <w:sz w:val="20"/>
        </w:rPr>
      </w:pPr>
    </w:p>
    <w:p w:rsidR="00566954" w:rsidRDefault="00566954" w:rsidP="00BF11ED">
      <w:pPr>
        <w:rPr>
          <w:rFonts w:ascii="Arial" w:hAnsi="Arial" w:cs="Arial"/>
          <w:sz w:val="20"/>
        </w:rPr>
      </w:pPr>
    </w:p>
    <w:p w:rsidR="00566954" w:rsidRPr="00BF11ED" w:rsidRDefault="00566954" w:rsidP="00BF11ED">
      <w:pPr>
        <w:rPr>
          <w:rFonts w:ascii="Arial" w:hAnsi="Arial" w:cs="Arial"/>
          <w:sz w:val="20"/>
        </w:rPr>
      </w:pPr>
    </w:p>
    <w:p w:rsidR="00071738" w:rsidRPr="00400305" w:rsidRDefault="00071738" w:rsidP="00071738">
      <w:pPr>
        <w:jc w:val="center"/>
        <w:rPr>
          <w:rFonts w:ascii="Arial" w:hAnsi="Arial" w:cs="Arial"/>
          <w:bCs/>
          <w:sz w:val="20"/>
        </w:rPr>
      </w:pPr>
    </w:p>
    <w:p w:rsidR="00071738" w:rsidRDefault="00071738" w:rsidP="0007173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071738">
        <w:rPr>
          <w:rFonts w:ascii="Arial" w:hAnsi="Arial" w:cs="Arial"/>
          <w:b/>
          <w:bCs/>
          <w:sz w:val="20"/>
          <w:szCs w:val="20"/>
        </w:rPr>
        <w:t>B. Technická ustanovení</w:t>
      </w:r>
    </w:p>
    <w:p w:rsidR="00566954" w:rsidRDefault="00566954" w:rsidP="00071738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bCs/>
          <w:sz w:val="20"/>
          <w:szCs w:val="20"/>
        </w:rPr>
        <w:t>Podmínky účasti:</w:t>
      </w:r>
      <w:r w:rsidRPr="00071738">
        <w:rPr>
          <w:rFonts w:ascii="Arial" w:hAnsi="Arial" w:cs="Arial"/>
          <w:b/>
          <w:bCs/>
          <w:sz w:val="20"/>
          <w:szCs w:val="20"/>
        </w:rPr>
        <w:tab/>
      </w:r>
      <w:r w:rsidRPr="00071738">
        <w:rPr>
          <w:rFonts w:ascii="Arial" w:hAnsi="Arial" w:cs="Arial"/>
          <w:bCs/>
          <w:sz w:val="20"/>
          <w:szCs w:val="20"/>
        </w:rPr>
        <w:t xml:space="preserve"> </w:t>
      </w:r>
      <w:r w:rsidRPr="00071738">
        <w:rPr>
          <w:rFonts w:ascii="Arial" w:hAnsi="Arial" w:cs="Arial"/>
          <w:sz w:val="20"/>
          <w:szCs w:val="20"/>
        </w:rPr>
        <w:t xml:space="preserve">Soutěž probíhá podle všeobecných podmínek AŠSK ČR </w:t>
      </w:r>
    </w:p>
    <w:p w:rsidR="00071738" w:rsidRPr="00071738" w:rsidRDefault="00071738" w:rsidP="00071738">
      <w:pPr>
        <w:ind w:left="1412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 - družstvo tvoří žákyně jedné školy</w:t>
      </w:r>
    </w:p>
    <w:p w:rsidR="00071738" w:rsidRPr="00071738" w:rsidRDefault="00071738" w:rsidP="00071738">
      <w:pPr>
        <w:ind w:left="706" w:firstLine="706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 - škola ručí za zdravotní stav žákyň</w:t>
      </w:r>
      <w:r w:rsidRPr="00071738">
        <w:rPr>
          <w:rFonts w:ascii="Arial" w:hAnsi="Arial" w:cs="Arial"/>
          <w:sz w:val="20"/>
          <w:szCs w:val="20"/>
        </w:rPr>
        <w:tab/>
      </w:r>
    </w:p>
    <w:p w:rsidR="00071738" w:rsidRPr="00071738" w:rsidRDefault="00071738" w:rsidP="00071738">
      <w:pPr>
        <w:ind w:left="1470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- každé družstvo má max. 12 hráček, jednotné dresy s čísly (1 – 18), dva míče na    </w:t>
      </w:r>
    </w:p>
    <w:p w:rsidR="00071738" w:rsidRPr="00071738" w:rsidRDefault="00071738" w:rsidP="00071738">
      <w:pPr>
        <w:ind w:left="1470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  rozcvičení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                          - předložit originál soupisku potvrzenou ředitelem školy </w:t>
      </w:r>
    </w:p>
    <w:p w:rsidR="00071738" w:rsidRPr="00071738" w:rsidRDefault="00071738" w:rsidP="00071738">
      <w:pPr>
        <w:rPr>
          <w:rFonts w:ascii="Arial" w:hAnsi="Arial" w:cs="Arial"/>
          <w:b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ab/>
      </w:r>
      <w:r w:rsidRPr="00071738">
        <w:rPr>
          <w:rFonts w:ascii="Arial" w:hAnsi="Arial" w:cs="Arial"/>
          <w:sz w:val="20"/>
          <w:szCs w:val="20"/>
        </w:rPr>
        <w:tab/>
        <w:t xml:space="preserve">     </w:t>
      </w:r>
      <w:r w:rsidRPr="00071738">
        <w:rPr>
          <w:rFonts w:ascii="Arial" w:hAnsi="Arial" w:cs="Arial"/>
          <w:b/>
          <w:sz w:val="20"/>
          <w:szCs w:val="20"/>
        </w:rPr>
        <w:t>(na konci propozic – nepoužívat jinou)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</w:t>
      </w:r>
      <w:r w:rsidRPr="00071738">
        <w:rPr>
          <w:rFonts w:ascii="Arial" w:hAnsi="Arial" w:cs="Arial"/>
          <w:sz w:val="20"/>
          <w:szCs w:val="20"/>
        </w:rPr>
        <w:tab/>
      </w:r>
      <w:r w:rsidRPr="00071738">
        <w:rPr>
          <w:rFonts w:ascii="Arial" w:hAnsi="Arial" w:cs="Arial"/>
          <w:sz w:val="20"/>
          <w:szCs w:val="20"/>
        </w:rPr>
        <w:tab/>
        <w:t xml:space="preserve">   - průkaz zdravotního pojištění 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sz w:val="20"/>
          <w:szCs w:val="20"/>
        </w:rPr>
        <w:t>Předpis:</w:t>
      </w:r>
      <w:r w:rsidRPr="00071738">
        <w:rPr>
          <w:rFonts w:ascii="Arial" w:hAnsi="Arial" w:cs="Arial"/>
          <w:b/>
          <w:sz w:val="20"/>
          <w:szCs w:val="20"/>
        </w:rPr>
        <w:tab/>
      </w:r>
      <w:r w:rsidRPr="00071738">
        <w:rPr>
          <w:rFonts w:ascii="Arial" w:hAnsi="Arial" w:cs="Arial"/>
          <w:sz w:val="20"/>
          <w:szCs w:val="20"/>
        </w:rPr>
        <w:t>-  hraje se dle pravidel ČVS, soutěžního řádu AŠSK ČR a těchto propozic</w:t>
      </w:r>
    </w:p>
    <w:p w:rsidR="00071738" w:rsidRPr="00071738" w:rsidRDefault="00071738" w:rsidP="00071738">
      <w:pPr>
        <w:ind w:left="706" w:firstLine="706"/>
        <w:rPr>
          <w:rFonts w:ascii="Arial" w:hAnsi="Arial" w:cs="Arial"/>
          <w:b/>
          <w:sz w:val="20"/>
          <w:szCs w:val="20"/>
        </w:rPr>
      </w:pPr>
      <w:r w:rsidRPr="00071738">
        <w:rPr>
          <w:rFonts w:ascii="Arial" w:hAnsi="Arial" w:cs="Arial"/>
          <w:b/>
          <w:sz w:val="20"/>
          <w:szCs w:val="20"/>
        </w:rPr>
        <w:t xml:space="preserve">-  </w:t>
      </w:r>
      <w:r w:rsidRPr="00071738">
        <w:rPr>
          <w:rFonts w:ascii="Arial" w:hAnsi="Arial" w:cs="Arial"/>
          <w:sz w:val="20"/>
          <w:szCs w:val="20"/>
        </w:rPr>
        <w:t>start libera povolen</w:t>
      </w:r>
    </w:p>
    <w:p w:rsidR="00071738" w:rsidRPr="00071738" w:rsidRDefault="00071738" w:rsidP="00071738">
      <w:pPr>
        <w:ind w:left="706" w:firstLine="706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>-  oficiální hrací míče jsou míče značky Gala</w:t>
      </w:r>
    </w:p>
    <w:p w:rsidR="00071738" w:rsidRPr="00071738" w:rsidRDefault="00071738" w:rsidP="00071738">
      <w:pPr>
        <w:ind w:left="706" w:firstLine="706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>-  výška sítě 224 cm</w:t>
      </w:r>
    </w:p>
    <w:p w:rsidR="00071738" w:rsidRPr="00071738" w:rsidRDefault="00071738" w:rsidP="00071738">
      <w:pPr>
        <w:ind w:left="706" w:firstLine="706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>-  systém soutěže bude upřesněn podle počtu přihlášených družste</w:t>
      </w:r>
    </w:p>
    <w:p w:rsidR="00071738" w:rsidRPr="00071738" w:rsidRDefault="00071738" w:rsidP="00071738">
      <w:pPr>
        <w:rPr>
          <w:rFonts w:ascii="Arial" w:hAnsi="Arial" w:cs="Arial"/>
          <w:b/>
          <w:sz w:val="20"/>
          <w:szCs w:val="20"/>
        </w:rPr>
      </w:pPr>
      <w:r w:rsidRPr="00071738">
        <w:rPr>
          <w:rFonts w:ascii="Arial" w:hAnsi="Arial" w:cs="Arial"/>
          <w:b/>
          <w:sz w:val="20"/>
          <w:szCs w:val="20"/>
        </w:rPr>
        <w:t>O pořadí ve skupině rozhoduje:</w:t>
      </w:r>
    </w:p>
    <w:p w:rsidR="0040720A" w:rsidRDefault="0040720A" w:rsidP="0040720A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vyšší </w:t>
      </w:r>
      <w:r>
        <w:rPr>
          <w:rFonts w:ascii="Arial" w:hAnsi="Arial" w:cs="Arial"/>
          <w:sz w:val="20"/>
        </w:rPr>
        <w:t>počet bodů</w:t>
      </w:r>
    </w:p>
    <w:p w:rsidR="0040720A" w:rsidRDefault="0040720A" w:rsidP="0040720A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počet vítězství</w:t>
      </w:r>
    </w:p>
    <w:p w:rsidR="0040720A" w:rsidRDefault="0040720A" w:rsidP="0040720A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vyšší podíl setů, popřípadě bodů</w:t>
      </w:r>
    </w:p>
    <w:p w:rsidR="0040720A" w:rsidRDefault="0040720A" w:rsidP="0040720A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výsledek vzájemných utkání</w:t>
      </w:r>
    </w:p>
    <w:p w:rsidR="0040720A" w:rsidRDefault="0040720A" w:rsidP="0040720A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los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</w:p>
    <w:p w:rsidR="00071738" w:rsidRPr="00071738" w:rsidRDefault="00071738" w:rsidP="00071738">
      <w:pPr>
        <w:ind w:left="2115" w:hanging="2115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bCs/>
          <w:sz w:val="20"/>
          <w:szCs w:val="20"/>
        </w:rPr>
        <w:t>Soutěžní komise</w:t>
      </w:r>
      <w:r w:rsidRPr="00071738">
        <w:rPr>
          <w:rFonts w:ascii="Arial" w:hAnsi="Arial" w:cs="Arial"/>
          <w:b/>
          <w:sz w:val="20"/>
          <w:szCs w:val="20"/>
        </w:rPr>
        <w:t>:</w:t>
      </w:r>
      <w:r w:rsidRPr="00071738">
        <w:rPr>
          <w:rFonts w:ascii="Arial" w:hAnsi="Arial" w:cs="Arial"/>
          <w:sz w:val="20"/>
          <w:szCs w:val="20"/>
        </w:rPr>
        <w:tab/>
        <w:t>Tříčlenná -  ředitel soutěže, hlavní rozhodčí, zástupce vedoucích zúčastněných  družstev.</w:t>
      </w:r>
    </w:p>
    <w:p w:rsidR="00071738" w:rsidRPr="00071738" w:rsidRDefault="00071738" w:rsidP="00071738">
      <w:pPr>
        <w:ind w:left="1410" w:hanging="1410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bCs/>
          <w:sz w:val="20"/>
          <w:szCs w:val="20"/>
        </w:rPr>
        <w:t>Protesty:</w:t>
      </w:r>
      <w:r w:rsidRPr="00071738">
        <w:rPr>
          <w:rFonts w:ascii="Arial" w:hAnsi="Arial" w:cs="Arial"/>
          <w:sz w:val="20"/>
          <w:szCs w:val="20"/>
        </w:rPr>
        <w:tab/>
        <w:t>Písemně, nejpozději pět minut po skončení utkání, ve kterém ke sporné události došlo, výše kauce je 200,- Kč, v případě zamítnutí protestu propadá ve prospěch pořadatele, protesty řeší soutěžní komise.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bCs/>
          <w:sz w:val="20"/>
          <w:szCs w:val="20"/>
        </w:rPr>
        <w:t>Rozhodč</w:t>
      </w:r>
      <w:r w:rsidRPr="00071738">
        <w:rPr>
          <w:rFonts w:ascii="Arial" w:hAnsi="Arial" w:cs="Arial"/>
          <w:bCs/>
          <w:sz w:val="20"/>
          <w:szCs w:val="20"/>
        </w:rPr>
        <w:t>í:</w:t>
      </w:r>
      <w:r w:rsidRPr="00071738">
        <w:rPr>
          <w:rFonts w:ascii="Arial" w:hAnsi="Arial" w:cs="Arial"/>
          <w:bCs/>
          <w:sz w:val="20"/>
          <w:szCs w:val="20"/>
        </w:rPr>
        <w:tab/>
      </w:r>
      <w:r w:rsidRPr="00071738">
        <w:rPr>
          <w:rFonts w:ascii="Arial" w:hAnsi="Arial" w:cs="Arial"/>
          <w:sz w:val="20"/>
          <w:szCs w:val="20"/>
        </w:rPr>
        <w:t>Zajistí pořadatel.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bCs/>
          <w:sz w:val="20"/>
          <w:szCs w:val="20"/>
        </w:rPr>
        <w:t>Ceny:</w:t>
      </w:r>
      <w:r w:rsidRPr="00071738">
        <w:rPr>
          <w:rFonts w:ascii="Arial" w:hAnsi="Arial" w:cs="Arial"/>
          <w:bCs/>
          <w:sz w:val="20"/>
          <w:szCs w:val="20"/>
        </w:rPr>
        <w:tab/>
      </w:r>
      <w:r w:rsidRPr="00071738">
        <w:rPr>
          <w:rFonts w:ascii="Arial" w:hAnsi="Arial" w:cs="Arial"/>
          <w:bCs/>
          <w:sz w:val="20"/>
          <w:szCs w:val="20"/>
        </w:rPr>
        <w:tab/>
      </w:r>
      <w:r w:rsidRPr="00071738">
        <w:rPr>
          <w:rFonts w:ascii="Arial" w:hAnsi="Arial" w:cs="Arial"/>
          <w:sz w:val="20"/>
          <w:szCs w:val="20"/>
        </w:rPr>
        <w:t>Družstva na prvních třech místech obdrží poháry</w:t>
      </w:r>
      <w:r w:rsidR="0033574C">
        <w:rPr>
          <w:rFonts w:ascii="Arial" w:hAnsi="Arial" w:cs="Arial"/>
          <w:sz w:val="20"/>
          <w:szCs w:val="20"/>
        </w:rPr>
        <w:t>. medaile</w:t>
      </w:r>
      <w:r w:rsidRPr="00071738">
        <w:rPr>
          <w:rFonts w:ascii="Arial" w:hAnsi="Arial" w:cs="Arial"/>
          <w:sz w:val="20"/>
          <w:szCs w:val="20"/>
        </w:rPr>
        <w:t xml:space="preserve"> a diplomy.</w:t>
      </w:r>
    </w:p>
    <w:p w:rsidR="0033574C" w:rsidRDefault="00071738" w:rsidP="0033574C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bCs/>
          <w:sz w:val="20"/>
          <w:szCs w:val="20"/>
        </w:rPr>
        <w:t>Postup:</w:t>
      </w:r>
      <w:r w:rsidRPr="00071738">
        <w:rPr>
          <w:rFonts w:ascii="Arial" w:hAnsi="Arial" w:cs="Arial"/>
          <w:sz w:val="20"/>
          <w:szCs w:val="20"/>
        </w:rPr>
        <w:tab/>
        <w:t xml:space="preserve">Vítězné družstvo </w:t>
      </w:r>
      <w:r w:rsidR="0033574C">
        <w:rPr>
          <w:rFonts w:ascii="Arial" w:hAnsi="Arial" w:cs="Arial"/>
          <w:sz w:val="20"/>
          <w:szCs w:val="20"/>
        </w:rPr>
        <w:t xml:space="preserve">postupuje do krajského finále  </w:t>
      </w:r>
      <w:r w:rsidR="0033574C">
        <w:rPr>
          <w:rFonts w:ascii="Arial" w:hAnsi="Arial" w:cs="Arial"/>
          <w:sz w:val="20"/>
          <w:szCs w:val="20"/>
        </w:rPr>
        <w:tab/>
      </w:r>
      <w:r w:rsidR="0033574C">
        <w:rPr>
          <w:rFonts w:ascii="Arial" w:hAnsi="Arial" w:cs="Arial"/>
          <w:sz w:val="20"/>
          <w:szCs w:val="20"/>
        </w:rPr>
        <w:tab/>
        <w:t xml:space="preserve">       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sz w:val="20"/>
          <w:szCs w:val="20"/>
        </w:rPr>
        <w:t>Cestovné:</w:t>
      </w:r>
      <w:r w:rsidR="0033574C">
        <w:rPr>
          <w:rFonts w:ascii="Arial" w:hAnsi="Arial" w:cs="Arial"/>
          <w:sz w:val="20"/>
          <w:szCs w:val="20"/>
        </w:rPr>
        <w:t xml:space="preserve"> </w:t>
      </w:r>
      <w:r w:rsidR="0033574C">
        <w:rPr>
          <w:rFonts w:ascii="Arial" w:hAnsi="Arial" w:cs="Arial"/>
          <w:sz w:val="20"/>
          <w:szCs w:val="20"/>
        </w:rPr>
        <w:tab/>
        <w:t>D</w:t>
      </w:r>
      <w:r w:rsidRPr="00071738">
        <w:rPr>
          <w:rFonts w:ascii="Arial" w:hAnsi="Arial" w:cs="Arial"/>
          <w:sz w:val="20"/>
          <w:szCs w:val="20"/>
        </w:rPr>
        <w:t>ružst</w:t>
      </w:r>
      <w:r w:rsidR="00566954">
        <w:rPr>
          <w:rFonts w:ascii="Arial" w:hAnsi="Arial" w:cs="Arial"/>
          <w:sz w:val="20"/>
          <w:szCs w:val="20"/>
        </w:rPr>
        <w:t>va startují na vlastní náklady.</w:t>
      </w:r>
    </w:p>
    <w:p w:rsidR="00071738" w:rsidRDefault="00071738" w:rsidP="00071738">
      <w:pPr>
        <w:ind w:left="1410" w:hanging="1410"/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sz w:val="20"/>
          <w:szCs w:val="20"/>
        </w:rPr>
        <w:t>Pojištění:</w:t>
      </w:r>
      <w:r w:rsidRPr="00071738">
        <w:rPr>
          <w:rFonts w:ascii="Arial" w:hAnsi="Arial" w:cs="Arial"/>
          <w:sz w:val="20"/>
          <w:szCs w:val="20"/>
        </w:rPr>
        <w:tab/>
        <w:t>Závodníci nejsou pojištěni proti krádežím a úrazům. Vysílající složka ručí za zdravotní stav závodnic</w:t>
      </w:r>
      <w:r>
        <w:rPr>
          <w:rFonts w:ascii="Arial" w:hAnsi="Arial" w:cs="Arial"/>
          <w:sz w:val="20"/>
          <w:szCs w:val="20"/>
        </w:rPr>
        <w:t>.</w:t>
      </w:r>
    </w:p>
    <w:p w:rsidR="00566954" w:rsidRPr="00071738" w:rsidRDefault="00566954" w:rsidP="00071738">
      <w:pPr>
        <w:ind w:left="1410" w:hanging="1410"/>
        <w:rPr>
          <w:rFonts w:ascii="Arial" w:hAnsi="Arial" w:cs="Arial"/>
          <w:sz w:val="20"/>
          <w:szCs w:val="20"/>
        </w:rPr>
      </w:pP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b/>
          <w:sz w:val="20"/>
          <w:szCs w:val="20"/>
        </w:rPr>
        <w:t>Upozornění:</w:t>
      </w:r>
      <w:r w:rsidRPr="00071738">
        <w:rPr>
          <w:rFonts w:ascii="Arial" w:hAnsi="Arial" w:cs="Arial"/>
          <w:sz w:val="20"/>
          <w:szCs w:val="20"/>
        </w:rPr>
        <w:t xml:space="preserve">   Dozor nad žáky zajišťuje vysílající škola (vyhláška MŠMT č.55/2005 § 7, odst.2).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                      Vedoucí družstev odpovídají po celou dobu konání soutěže za bezpečnost a chování  všech       členů výpravy. Při vážném porušení chování závodníka (kouření, vulgární vyjadřování, ničení zařízení šaten a sportoviště aj.) bude závodník, případně celé  družstvo vyloučeno ze soutěže a vzniklá škoda bude škole, jejíž žáci majetek poškodili, naúčtováno v plné výši.</w:t>
      </w:r>
    </w:p>
    <w:p w:rsidR="000B7B41" w:rsidRDefault="00071738" w:rsidP="00071738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>Za cenné věci pořadatel neručí a nedoporučuje brát s</w:t>
      </w:r>
      <w:r w:rsidR="000B7B41">
        <w:rPr>
          <w:rFonts w:ascii="Arial" w:hAnsi="Arial" w:cs="Arial"/>
          <w:sz w:val="20"/>
          <w:szCs w:val="20"/>
        </w:rPr>
        <w:t> </w:t>
      </w:r>
      <w:r w:rsidRPr="00071738">
        <w:rPr>
          <w:rFonts w:ascii="Arial" w:hAnsi="Arial" w:cs="Arial"/>
          <w:sz w:val="20"/>
          <w:szCs w:val="20"/>
        </w:rPr>
        <w:t>sebou</w:t>
      </w:r>
      <w:r w:rsidR="000B7B41">
        <w:rPr>
          <w:rFonts w:ascii="Arial" w:hAnsi="Arial" w:cs="Arial"/>
          <w:sz w:val="20"/>
          <w:szCs w:val="20"/>
        </w:rPr>
        <w:t>.</w:t>
      </w:r>
    </w:p>
    <w:p w:rsidR="000B7B41" w:rsidRPr="00071738" w:rsidRDefault="000B7B41" w:rsidP="00071738">
      <w:pPr>
        <w:rPr>
          <w:rFonts w:ascii="Arial" w:hAnsi="Arial" w:cs="Arial"/>
          <w:sz w:val="20"/>
          <w:szCs w:val="20"/>
        </w:rPr>
      </w:pPr>
    </w:p>
    <w:p w:rsidR="000B7B41" w:rsidRDefault="000B7B41" w:rsidP="000B7B41">
      <w:pPr>
        <w:jc w:val="center"/>
        <w:rPr>
          <w:rFonts w:cs="Segoe UI"/>
          <w:b/>
          <w:color w:val="0070C0"/>
          <w:sz w:val="24"/>
          <w:szCs w:val="24"/>
          <w:lang w:eastAsia="cs-CZ"/>
        </w:rPr>
      </w:pPr>
      <w:r>
        <w:rPr>
          <w:b/>
          <w:color w:val="0070C0"/>
          <w:sz w:val="24"/>
          <w:szCs w:val="24"/>
        </w:rPr>
        <w:t>„Realizace soutěže byla podpořena Ministerstvem školství, mládeže a tělovýchovy“</w:t>
      </w: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</w:p>
    <w:p w:rsidR="00071738" w:rsidRPr="00071738" w:rsidRDefault="00071738" w:rsidP="00071738">
      <w:pPr>
        <w:rPr>
          <w:rFonts w:ascii="Arial" w:hAnsi="Arial" w:cs="Arial"/>
          <w:sz w:val="20"/>
          <w:szCs w:val="20"/>
        </w:rPr>
      </w:pPr>
    </w:p>
    <w:p w:rsidR="00071738" w:rsidRPr="00071738" w:rsidRDefault="0033574C" w:rsidP="000717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Mgr. Hana </w:t>
      </w:r>
      <w:r w:rsidR="0040720A">
        <w:rPr>
          <w:rFonts w:ascii="Arial" w:hAnsi="Arial" w:cs="Arial"/>
          <w:sz w:val="20"/>
          <w:szCs w:val="20"/>
        </w:rPr>
        <w:t>Zelová</w:t>
      </w:r>
      <w:r w:rsidR="00071738" w:rsidRPr="00071738">
        <w:rPr>
          <w:rFonts w:ascii="Arial" w:hAnsi="Arial" w:cs="Arial"/>
          <w:sz w:val="20"/>
          <w:szCs w:val="20"/>
        </w:rPr>
        <w:tab/>
        <w:t xml:space="preserve">     </w:t>
      </w:r>
      <w:r w:rsidR="0040720A">
        <w:rPr>
          <w:rFonts w:ascii="Arial" w:hAnsi="Arial" w:cs="Arial"/>
          <w:sz w:val="20"/>
          <w:szCs w:val="20"/>
        </w:rPr>
        <w:t xml:space="preserve">            </w:t>
      </w:r>
      <w:r w:rsidR="00071738" w:rsidRPr="00071738">
        <w:rPr>
          <w:rFonts w:ascii="Arial" w:hAnsi="Arial" w:cs="Arial"/>
          <w:sz w:val="20"/>
          <w:szCs w:val="20"/>
        </w:rPr>
        <w:t xml:space="preserve"> Mgr. Tomáš Mitura</w:t>
      </w:r>
      <w:r w:rsidR="00071738">
        <w:rPr>
          <w:rFonts w:ascii="Arial" w:hAnsi="Arial" w:cs="Arial"/>
          <w:sz w:val="20"/>
          <w:szCs w:val="20"/>
        </w:rPr>
        <w:tab/>
      </w:r>
      <w:r w:rsidR="00071738" w:rsidRPr="00071738">
        <w:rPr>
          <w:rFonts w:ascii="Arial" w:hAnsi="Arial" w:cs="Arial"/>
          <w:sz w:val="20"/>
          <w:szCs w:val="20"/>
        </w:rPr>
        <w:tab/>
      </w:r>
      <w:r w:rsidR="00071738" w:rsidRPr="00071738">
        <w:rPr>
          <w:rFonts w:ascii="Arial" w:hAnsi="Arial" w:cs="Arial"/>
          <w:sz w:val="20"/>
          <w:szCs w:val="20"/>
        </w:rPr>
        <w:tab/>
      </w:r>
      <w:r w:rsidR="00071738" w:rsidRPr="00071738">
        <w:rPr>
          <w:rFonts w:ascii="Arial" w:hAnsi="Arial" w:cs="Arial"/>
          <w:sz w:val="20"/>
          <w:szCs w:val="20"/>
        </w:rPr>
        <w:tab/>
        <w:t>Mgr. Sylva Kubalová</w:t>
      </w:r>
    </w:p>
    <w:p w:rsidR="0033574C" w:rsidRDefault="00071738" w:rsidP="003120FB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>ředitel soutěže</w:t>
      </w:r>
      <w:r w:rsidRPr="00071738">
        <w:rPr>
          <w:rFonts w:ascii="Arial" w:hAnsi="Arial" w:cs="Arial"/>
          <w:sz w:val="20"/>
          <w:szCs w:val="20"/>
        </w:rPr>
        <w:tab/>
      </w:r>
      <w:r w:rsidRPr="00071738">
        <w:rPr>
          <w:rFonts w:ascii="Arial" w:hAnsi="Arial" w:cs="Arial"/>
          <w:sz w:val="20"/>
          <w:szCs w:val="20"/>
        </w:rPr>
        <w:tab/>
        <w:t xml:space="preserve">                   předs</w:t>
      </w:r>
      <w:r>
        <w:rPr>
          <w:rFonts w:ascii="Arial" w:hAnsi="Arial" w:cs="Arial"/>
          <w:sz w:val="20"/>
          <w:szCs w:val="20"/>
        </w:rPr>
        <w:t>eda OR AŠSK</w:t>
      </w:r>
      <w:r w:rsidRPr="00071738">
        <w:rPr>
          <w:rFonts w:ascii="Arial" w:hAnsi="Arial" w:cs="Arial"/>
          <w:sz w:val="20"/>
          <w:szCs w:val="20"/>
        </w:rPr>
        <w:tab/>
      </w:r>
      <w:r w:rsidRPr="0007173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organizátor soutěže</w:t>
      </w:r>
      <w:r w:rsidR="003120FB" w:rsidRPr="00071738">
        <w:rPr>
          <w:rFonts w:ascii="Arial" w:hAnsi="Arial" w:cs="Arial"/>
          <w:color w:val="FF0000"/>
          <w:sz w:val="20"/>
          <w:szCs w:val="20"/>
        </w:rPr>
        <w:t xml:space="preserve"> </w:t>
      </w:r>
      <w:r w:rsidR="003120FB" w:rsidRPr="00071738">
        <w:rPr>
          <w:rFonts w:ascii="Arial" w:hAnsi="Arial" w:cs="Arial"/>
          <w:sz w:val="20"/>
          <w:szCs w:val="20"/>
        </w:rPr>
        <w:t xml:space="preserve">      </w:t>
      </w:r>
    </w:p>
    <w:p w:rsidR="0033574C" w:rsidRDefault="0033574C" w:rsidP="003120FB">
      <w:pPr>
        <w:rPr>
          <w:rFonts w:ascii="Arial" w:hAnsi="Arial" w:cs="Arial"/>
          <w:sz w:val="20"/>
          <w:szCs w:val="20"/>
        </w:rPr>
      </w:pPr>
    </w:p>
    <w:p w:rsidR="0040720A" w:rsidRDefault="003120FB" w:rsidP="003120FB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   </w:t>
      </w:r>
    </w:p>
    <w:p w:rsidR="003120FB" w:rsidRPr="00071738" w:rsidRDefault="003120FB" w:rsidP="003120FB">
      <w:pPr>
        <w:rPr>
          <w:rFonts w:ascii="Arial" w:hAnsi="Arial" w:cs="Arial"/>
          <w:sz w:val="20"/>
          <w:szCs w:val="20"/>
        </w:rPr>
      </w:pPr>
      <w:r w:rsidRPr="00071738">
        <w:rPr>
          <w:rFonts w:ascii="Arial" w:hAnsi="Arial" w:cs="Arial"/>
          <w:sz w:val="20"/>
          <w:szCs w:val="20"/>
        </w:rPr>
        <w:t xml:space="preserve">      </w:t>
      </w:r>
    </w:p>
    <w:p w:rsidR="00ED08D3" w:rsidRDefault="00ED08D3" w:rsidP="00ED08D3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FF0000"/>
          <w:sz w:val="20"/>
          <w:szCs w:val="20"/>
        </w:rPr>
        <w:lastRenderedPageBreak/>
        <w:t xml:space="preserve">   </w:t>
      </w:r>
    </w:p>
    <w:p w:rsidR="00ED08D3" w:rsidRDefault="008D0E80" w:rsidP="00ED08D3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24765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8D3"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 w:rsidR="00ED08D3"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ED08D3" w:rsidRDefault="008D0E80" w:rsidP="00ED08D3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4445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3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8D3"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ED08D3" w:rsidRDefault="00ED08D3" w:rsidP="00ED08D3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ED08D3" w:rsidRDefault="00ED08D3" w:rsidP="00ED08D3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ED08D3" w:rsidRDefault="00ED08D3" w:rsidP="00ED08D3">
      <w:pPr>
        <w:pStyle w:val="Nzev"/>
        <w:ind w:left="3540"/>
        <w:jc w:val="left"/>
        <w:rPr>
          <w:rFonts w:ascii="Montserrat" w:hAnsi="Montserrat" w:cs="Segoe UI"/>
        </w:rPr>
      </w:pPr>
    </w:p>
    <w:p w:rsidR="00ED08D3" w:rsidRDefault="00ED08D3" w:rsidP="00ED08D3">
      <w:pPr>
        <w:pStyle w:val="Nzev"/>
        <w:rPr>
          <w:rFonts w:ascii="Montserrat" w:hAnsi="Montserrat" w:cs="Segoe UI"/>
        </w:rPr>
      </w:pPr>
    </w:p>
    <w:p w:rsidR="00ED08D3" w:rsidRDefault="00ED08D3" w:rsidP="00ED08D3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ED08D3" w:rsidRDefault="00ED08D3" w:rsidP="00ED08D3">
      <w:pPr>
        <w:pStyle w:val="Nzev"/>
        <w:rPr>
          <w:rFonts w:ascii="Montserrat" w:hAnsi="Montserrat" w:cs="Segoe UI"/>
          <w:sz w:val="16"/>
          <w:szCs w:val="16"/>
        </w:rPr>
      </w:pPr>
    </w:p>
    <w:p w:rsidR="00ED08D3" w:rsidRDefault="00ED08D3" w:rsidP="00ED08D3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Volejbal</w:t>
      </w:r>
      <w:r>
        <w:rPr>
          <w:rFonts w:cs="Segoe UI"/>
        </w:rPr>
        <w:tab/>
      </w:r>
      <w:r>
        <w:rPr>
          <w:rFonts w:cs="Segoe UI"/>
        </w:rPr>
        <w:tab/>
        <w:t xml:space="preserve">                             </w:t>
      </w:r>
      <w:r>
        <w:rPr>
          <w:rFonts w:cs="Segoe UI"/>
        </w:rPr>
        <w:tab/>
      </w:r>
      <w:r>
        <w:rPr>
          <w:rFonts w:cs="Segoe UI"/>
        </w:rPr>
        <w:tab/>
        <w:t xml:space="preserve"> Postupové kolo:  okresní</w:t>
      </w:r>
    </w:p>
    <w:p w:rsidR="00ED08D3" w:rsidRDefault="00ED08D3" w:rsidP="00ED08D3">
      <w:pPr>
        <w:spacing w:line="360" w:lineRule="auto"/>
        <w:rPr>
          <w:rFonts w:cs="Segoe UI"/>
        </w:rPr>
      </w:pPr>
      <w:r>
        <w:rPr>
          <w:rFonts w:cs="Segoe UI"/>
        </w:rPr>
        <w:t xml:space="preserve">Kategorie: </w:t>
      </w:r>
      <w:r>
        <w:rPr>
          <w:rFonts w:cs="Segoe UI"/>
        </w:rPr>
        <w:tab/>
        <w:t>V. dívky</w:t>
      </w:r>
    </w:p>
    <w:p w:rsidR="00ED08D3" w:rsidRDefault="00ED08D3" w:rsidP="00ED08D3">
      <w:pPr>
        <w:spacing w:line="360" w:lineRule="auto"/>
        <w:rPr>
          <w:rFonts w:cs="Segoe UI"/>
        </w:rPr>
      </w:pPr>
      <w:r>
        <w:rPr>
          <w:rFonts w:cs="Segoe UI"/>
        </w:rPr>
        <w:t>Místo konání: Frýdek – Místek</w:t>
      </w:r>
      <w:r>
        <w:rPr>
          <w:rFonts w:cs="Segoe UI"/>
        </w:rPr>
        <w:tab/>
        <w:t xml:space="preserve">  </w:t>
      </w:r>
      <w:r>
        <w:rPr>
          <w:rFonts w:cs="Segoe UI"/>
        </w:rPr>
        <w:tab/>
      </w:r>
      <w:r>
        <w:rPr>
          <w:rFonts w:cs="Segoe UI"/>
        </w:rPr>
        <w:tab/>
        <w:t xml:space="preserve">                         Datum konání: 22. 10. 2024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58"/>
        <w:gridCol w:w="1089"/>
        <w:gridCol w:w="798"/>
        <w:gridCol w:w="793"/>
        <w:gridCol w:w="2475"/>
      </w:tblGrid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Škola, adresa, email, IČO školy</w:t>
            </w: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  <w:sz w:val="24"/>
                <w:szCs w:val="24"/>
              </w:rPr>
            </w:pPr>
            <w:r>
              <w:rPr>
                <w:rFonts w:cs="Segoe UI"/>
              </w:rPr>
              <w:t>1.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2.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3.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4.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5.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6.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7.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8.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9.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10.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11.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  <w:tr w:rsidR="00ED08D3" w:rsidTr="00ED08D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8D3" w:rsidRDefault="00ED08D3">
            <w:pPr>
              <w:rPr>
                <w:rFonts w:cs="Segoe UI"/>
              </w:rPr>
            </w:pPr>
            <w:r>
              <w:rPr>
                <w:rFonts w:cs="Segoe UI"/>
              </w:rPr>
              <w:t>12.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8D3" w:rsidRDefault="00ED08D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8D3" w:rsidRDefault="00ED08D3">
            <w:pPr>
              <w:spacing w:before="0" w:after="0"/>
              <w:rPr>
                <w:rFonts w:cs="Segoe UI"/>
              </w:rPr>
            </w:pPr>
          </w:p>
        </w:tc>
      </w:tr>
    </w:tbl>
    <w:p w:rsidR="00ED08D3" w:rsidRDefault="00ED08D3" w:rsidP="00ED08D3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Výše uvedené osobní údaje jsou nezbytné pro evidenci a kontrolu soutěže ze strany AŠSK ČR a MŠMT. Nebudou použity k žádným jiným účelům</w:t>
      </w:r>
    </w:p>
    <w:p w:rsidR="00ED08D3" w:rsidRDefault="00ED08D3" w:rsidP="00ED08D3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Jméno, příjmení, email a telefon vedoucího družstva (pedagogického doprovodu):</w:t>
      </w:r>
    </w:p>
    <w:p w:rsidR="00ED08D3" w:rsidRDefault="00ED08D3" w:rsidP="00ED08D3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:rsidR="00ED08D3" w:rsidRDefault="00ED08D3" w:rsidP="00ED08D3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ED08D3" w:rsidRDefault="00ED08D3" w:rsidP="00ED08D3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zpět.</w:t>
      </w:r>
    </w:p>
    <w:p w:rsidR="00ED08D3" w:rsidRDefault="008D0E80" w:rsidP="00ED08D3">
      <w:pPr>
        <w:rPr>
          <w:rFonts w:cs="Segoe UI"/>
          <w:sz w:val="16"/>
          <w:szCs w:val="1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298450</wp:posOffset>
                </wp:positionV>
                <wp:extent cx="2221865" cy="938530"/>
                <wp:effectExtent l="9525" t="8890" r="6985" b="508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8D3" w:rsidRDefault="00ED08D3" w:rsidP="00ED08D3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pt;width:174.95pt;height:7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">
                <v:textbox>
                  <w:txbxContent>
                    <w:p w:rsidR="00ED08D3" w:rsidRDefault="00ED08D3" w:rsidP="00ED08D3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ED08D3" w:rsidRDefault="00ED08D3" w:rsidP="00ED08D3">
      <w:pPr>
        <w:rPr>
          <w:rFonts w:ascii="Arial" w:hAnsi="Arial" w:cs="Arial"/>
          <w:color w:val="FF0000"/>
          <w:sz w:val="20"/>
          <w:szCs w:val="20"/>
        </w:rPr>
      </w:pPr>
    </w:p>
    <w:p w:rsidR="00ED08D3" w:rsidRDefault="00ED08D3" w:rsidP="00ED08D3">
      <w:pPr>
        <w:rPr>
          <w:rFonts w:ascii="Arial" w:hAnsi="Arial" w:cs="Arial"/>
          <w:color w:val="FF0000"/>
          <w:sz w:val="20"/>
          <w:szCs w:val="20"/>
        </w:rPr>
      </w:pPr>
    </w:p>
    <w:p w:rsidR="00ED08D3" w:rsidRDefault="00ED08D3" w:rsidP="00ED08D3">
      <w:pPr>
        <w:rPr>
          <w:rFonts w:ascii="Arial" w:hAnsi="Arial" w:cs="Arial"/>
          <w:color w:val="FF0000"/>
          <w:sz w:val="20"/>
          <w:szCs w:val="20"/>
        </w:rPr>
      </w:pPr>
    </w:p>
    <w:p w:rsidR="00ED08D3" w:rsidRDefault="00ED08D3" w:rsidP="00ED08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      </w:t>
      </w:r>
      <w:bookmarkEnd w:id="1"/>
      <w:bookmarkEnd w:id="2"/>
    </w:p>
    <w:sectPr w:rsidR="00ED08D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099" w:rsidRDefault="008E3099" w:rsidP="00570BF4">
      <w:pPr>
        <w:spacing w:before="0" w:after="0"/>
      </w:pPr>
      <w:r>
        <w:separator/>
      </w:r>
    </w:p>
  </w:endnote>
  <w:endnote w:type="continuationSeparator" w:id="0">
    <w:p w:rsidR="008E3099" w:rsidRDefault="008E3099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754B766-29CE-4BEF-809B-1054FE348DF7}"/>
    <w:embedBold r:id="rId2" w:fontKey="{3ABF0801-83E6-4278-BCCD-9D278BC62AC5}"/>
    <w:embedItalic r:id="rId3" w:fontKey="{226DFD93-A13E-4211-8736-63DC107C11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E8C1C28-5A45-4828-96C9-6F765C21E9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638AD16-0969-4301-B319-505AAF14345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24E4D66-F984-481A-B339-90D382CFF4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C77786B-751E-4935-B488-C0281BC4831F}"/>
    <w:embedBold r:id="rId8" w:fontKey="{DF3D0A7E-0BCD-48AD-83A0-5492EE81BE00}"/>
    <w:embedItalic r:id="rId9" w:fontKey="{04AFFC76-456B-4AE9-8BB3-0AFCC7F45F2D}"/>
  </w:font>
  <w:font w:name="Andale Sans UI">
    <w:altName w:val="Times New Roman"/>
    <w:charset w:val="EE"/>
    <w:family w:val="auto"/>
    <w:pitch w:val="variable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0" w:fontKey="{644CB6C8-A9FB-40F0-B5CF-26256499701D}"/>
    <w:embedBold r:id="rId11" w:fontKey="{8106FF92-C88D-4739-A234-3DAC18FA701E}"/>
    <w:embedItalic r:id="rId12" w:fontKey="{0DD1742E-1FCF-4DF8-8E1C-050A12B07A0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3" w:fontKey="{C817EDC0-936A-459E-9458-AE61D5C2A5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02D1C9CE-5BBC-4826-8538-543562971AE8}"/>
    <w:embedItalic r:id="rId15" w:fontKey="{E5FF7B2E-31CB-4EF5-8D93-0186D8DBBE1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4FA7646B-2284-45A0-8D19-5AB5DB3DA0B4}"/>
    <w:embedBold r:id="rId17" w:fontKey="{C8179455-D414-480A-88E0-C9421EC856CA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18" w:fontKey="{2D40838C-C382-41CC-AFCF-F23A72204F4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5C061324-DEBC-44BA-B8B3-58428E1221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099" w:rsidRDefault="008E3099" w:rsidP="00570BF4">
      <w:pPr>
        <w:spacing w:before="0" w:after="0"/>
      </w:pPr>
      <w:r>
        <w:separator/>
      </w:r>
    </w:p>
  </w:footnote>
  <w:footnote w:type="continuationSeparator" w:id="0">
    <w:p w:rsidR="008E3099" w:rsidRDefault="008E3099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391036F"/>
    <w:multiLevelType w:val="hybridMultilevel"/>
    <w:tmpl w:val="5CAA7A40"/>
    <w:lvl w:ilvl="0" w:tplc="6298BEBA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6" w:hanging="360"/>
      </w:pPr>
    </w:lvl>
    <w:lvl w:ilvl="2" w:tplc="0405001B" w:tentative="1">
      <w:start w:val="1"/>
      <w:numFmt w:val="lowerRoman"/>
      <w:lvlText w:val="%3."/>
      <w:lvlJc w:val="right"/>
      <w:pPr>
        <w:ind w:left="2506" w:hanging="180"/>
      </w:pPr>
    </w:lvl>
    <w:lvl w:ilvl="3" w:tplc="0405000F" w:tentative="1">
      <w:start w:val="1"/>
      <w:numFmt w:val="decimal"/>
      <w:lvlText w:val="%4."/>
      <w:lvlJc w:val="left"/>
      <w:pPr>
        <w:ind w:left="3226" w:hanging="360"/>
      </w:pPr>
    </w:lvl>
    <w:lvl w:ilvl="4" w:tplc="04050019" w:tentative="1">
      <w:start w:val="1"/>
      <w:numFmt w:val="lowerLetter"/>
      <w:lvlText w:val="%5."/>
      <w:lvlJc w:val="left"/>
      <w:pPr>
        <w:ind w:left="3946" w:hanging="360"/>
      </w:pPr>
    </w:lvl>
    <w:lvl w:ilvl="5" w:tplc="0405001B" w:tentative="1">
      <w:start w:val="1"/>
      <w:numFmt w:val="lowerRoman"/>
      <w:lvlText w:val="%6."/>
      <w:lvlJc w:val="right"/>
      <w:pPr>
        <w:ind w:left="4666" w:hanging="180"/>
      </w:pPr>
    </w:lvl>
    <w:lvl w:ilvl="6" w:tplc="0405000F" w:tentative="1">
      <w:start w:val="1"/>
      <w:numFmt w:val="decimal"/>
      <w:lvlText w:val="%7."/>
      <w:lvlJc w:val="left"/>
      <w:pPr>
        <w:ind w:left="5386" w:hanging="360"/>
      </w:pPr>
    </w:lvl>
    <w:lvl w:ilvl="7" w:tplc="04050019" w:tentative="1">
      <w:start w:val="1"/>
      <w:numFmt w:val="lowerLetter"/>
      <w:lvlText w:val="%8."/>
      <w:lvlJc w:val="left"/>
      <w:pPr>
        <w:ind w:left="6106" w:hanging="360"/>
      </w:pPr>
    </w:lvl>
    <w:lvl w:ilvl="8" w:tplc="040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C640E"/>
    <w:multiLevelType w:val="hybridMultilevel"/>
    <w:tmpl w:val="49CC743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 w15:restartNumberingAfterBreak="0">
    <w:nsid w:val="54EC279C"/>
    <w:multiLevelType w:val="hybridMultilevel"/>
    <w:tmpl w:val="99225E02"/>
    <w:lvl w:ilvl="0" w:tplc="4898473E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0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0"/>
  </w:num>
  <w:num w:numId="2">
    <w:abstractNumId w:val="0"/>
  </w:num>
  <w:num w:numId="3">
    <w:abstractNumId w:val="6"/>
  </w:num>
  <w:num w:numId="4">
    <w:abstractNumId w:val="5"/>
  </w:num>
  <w:num w:numId="5">
    <w:abstractNumId w:val="25"/>
  </w:num>
  <w:num w:numId="6">
    <w:abstractNumId w:val="2"/>
  </w:num>
  <w:num w:numId="7">
    <w:abstractNumId w:val="1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26"/>
  </w:num>
  <w:num w:numId="13">
    <w:abstractNumId w:val="8"/>
  </w:num>
  <w:num w:numId="14">
    <w:abstractNumId w:val="23"/>
  </w:num>
  <w:num w:numId="15">
    <w:abstractNumId w:val="15"/>
  </w:num>
  <w:num w:numId="16">
    <w:abstractNumId w:val="4"/>
  </w:num>
  <w:num w:numId="17">
    <w:abstractNumId w:val="24"/>
  </w:num>
  <w:num w:numId="18">
    <w:abstractNumId w:val="21"/>
  </w:num>
  <w:num w:numId="19">
    <w:abstractNumId w:val="22"/>
  </w:num>
  <w:num w:numId="20">
    <w:abstractNumId w:val="10"/>
  </w:num>
  <w:num w:numId="21">
    <w:abstractNumId w:val="3"/>
  </w:num>
  <w:num w:numId="22">
    <w:abstractNumId w:val="13"/>
  </w:num>
  <w:num w:numId="23">
    <w:abstractNumId w:val="11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7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2EF0"/>
    <w:rsid w:val="000366CC"/>
    <w:rsid w:val="00040BC3"/>
    <w:rsid w:val="000464C9"/>
    <w:rsid w:val="000643F5"/>
    <w:rsid w:val="000663A2"/>
    <w:rsid w:val="000714EC"/>
    <w:rsid w:val="00071738"/>
    <w:rsid w:val="00083B85"/>
    <w:rsid w:val="00085A03"/>
    <w:rsid w:val="00085B43"/>
    <w:rsid w:val="00090DF6"/>
    <w:rsid w:val="0009106B"/>
    <w:rsid w:val="000A02E3"/>
    <w:rsid w:val="000A3315"/>
    <w:rsid w:val="000A6AE7"/>
    <w:rsid w:val="000A790A"/>
    <w:rsid w:val="000B59DC"/>
    <w:rsid w:val="000B624B"/>
    <w:rsid w:val="000B7B41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87741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30E0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A3A"/>
    <w:rsid w:val="00302C55"/>
    <w:rsid w:val="00310B46"/>
    <w:rsid w:val="00310E91"/>
    <w:rsid w:val="003120FB"/>
    <w:rsid w:val="00312EAB"/>
    <w:rsid w:val="00316BF4"/>
    <w:rsid w:val="0032561E"/>
    <w:rsid w:val="00327E92"/>
    <w:rsid w:val="00331440"/>
    <w:rsid w:val="00331DAF"/>
    <w:rsid w:val="003336E5"/>
    <w:rsid w:val="0033574C"/>
    <w:rsid w:val="0034422B"/>
    <w:rsid w:val="003600CF"/>
    <w:rsid w:val="00360C28"/>
    <w:rsid w:val="00362AE5"/>
    <w:rsid w:val="00375D79"/>
    <w:rsid w:val="00377AF6"/>
    <w:rsid w:val="00380CF3"/>
    <w:rsid w:val="003921AD"/>
    <w:rsid w:val="00393D02"/>
    <w:rsid w:val="003B1DE6"/>
    <w:rsid w:val="003B65DD"/>
    <w:rsid w:val="003C3D48"/>
    <w:rsid w:val="003C5BA1"/>
    <w:rsid w:val="003D059E"/>
    <w:rsid w:val="003D1A63"/>
    <w:rsid w:val="003D605E"/>
    <w:rsid w:val="003D6CA8"/>
    <w:rsid w:val="003F0159"/>
    <w:rsid w:val="003F0328"/>
    <w:rsid w:val="003F1CB7"/>
    <w:rsid w:val="003F6264"/>
    <w:rsid w:val="00405030"/>
    <w:rsid w:val="0040720A"/>
    <w:rsid w:val="00432A05"/>
    <w:rsid w:val="00454401"/>
    <w:rsid w:val="00460C87"/>
    <w:rsid w:val="00464CDE"/>
    <w:rsid w:val="00480CFC"/>
    <w:rsid w:val="004A065B"/>
    <w:rsid w:val="004A0874"/>
    <w:rsid w:val="004A1942"/>
    <w:rsid w:val="004B191D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6954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3FCB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F3134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0E80"/>
    <w:rsid w:val="008D77A7"/>
    <w:rsid w:val="008E3099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57D32"/>
    <w:rsid w:val="00A64235"/>
    <w:rsid w:val="00A66ED7"/>
    <w:rsid w:val="00A71D1D"/>
    <w:rsid w:val="00A83CFA"/>
    <w:rsid w:val="00A8645F"/>
    <w:rsid w:val="00AA47E6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1B9D"/>
    <w:rsid w:val="00B67849"/>
    <w:rsid w:val="00B72546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BF11ED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D08D3"/>
    <w:rsid w:val="00EE29D1"/>
    <w:rsid w:val="00EE7821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03A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247A035-EBB2-4656-9EF3-D345C7CBD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9106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09106B"/>
    <w:pPr>
      <w:suppressAutoHyphens/>
      <w:spacing w:before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ZkladntextChar">
    <w:name w:val="Základní text Char"/>
    <w:link w:val="Zkladntext"/>
    <w:uiPriority w:val="99"/>
    <w:semiHidden/>
    <w:rsid w:val="0009106B"/>
    <w:rPr>
      <w:rFonts w:ascii="Times New Roman" w:eastAsia="Times New Roman" w:hAnsi="Times New Roman"/>
      <w:lang w:eastAsia="ar-SA"/>
    </w:rPr>
  </w:style>
  <w:style w:type="character" w:customStyle="1" w:styleId="contact">
    <w:name w:val="contact"/>
    <w:rsid w:val="0009106B"/>
  </w:style>
  <w:style w:type="paragraph" w:styleId="Podnadpis">
    <w:name w:val="Subtitle"/>
    <w:aliases w:val="Podtitul"/>
    <w:basedOn w:val="Nadpis"/>
    <w:next w:val="Zkladntext"/>
    <w:link w:val="PodnadpisChar"/>
    <w:qFormat/>
    <w:rsid w:val="00623FCB"/>
    <w:pPr>
      <w:keepNext/>
      <w:suppressAutoHyphens/>
      <w:spacing w:before="240"/>
      <w:jc w:val="center"/>
      <w:outlineLvl w:val="9"/>
    </w:pPr>
    <w:rPr>
      <w:rFonts w:ascii="Arial" w:eastAsia="MS Mincho" w:hAnsi="Arial" w:cs="Tahoma"/>
      <w:i/>
      <w:iCs/>
      <w:color w:val="auto"/>
      <w:sz w:val="28"/>
      <w:szCs w:val="28"/>
      <w:lang w:val="cs-CZ" w:eastAsia="ar-SA"/>
    </w:rPr>
  </w:style>
  <w:style w:type="character" w:customStyle="1" w:styleId="PodnadpisChar">
    <w:name w:val="Podnadpis Char"/>
    <w:link w:val="Podnadpis"/>
    <w:rsid w:val="00623FCB"/>
    <w:rPr>
      <w:rFonts w:ascii="Arial" w:eastAsia="MS Mincho" w:hAnsi="Arial" w:cs="Tahoma"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BDD49-F708-4791-8E67-2C2AB970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795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5480</CharactersWithSpaces>
  <SharedDoc>false</SharedDoc>
  <HLinks>
    <vt:vector size="6" baseType="variant"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2024-09-24T04:40:00Z</dcterms:created>
  <dcterms:modified xsi:type="dcterms:W3CDTF">2024-09-24T04:40:00Z</dcterms:modified>
</cp:coreProperties>
</file>